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135" w:rsidRDefault="002B6135" w:rsidP="002B6135">
      <w:pPr>
        <w:pStyle w:val="a3"/>
      </w:pPr>
    </w:p>
    <w:p w:rsidR="002B6135" w:rsidRPr="00C752C7" w:rsidRDefault="002B6135" w:rsidP="002B6135">
      <w:pPr>
        <w:pStyle w:val="a3"/>
        <w:rPr>
          <w:color w:val="1F497D" w:themeColor="text2"/>
        </w:rPr>
      </w:pPr>
      <w:r w:rsidRPr="00C752C7">
        <w:rPr>
          <w:color w:val="1F497D" w:themeColor="text2"/>
        </w:rPr>
        <w:t>ΔΕΛΤΙΟ ΤΥΠΟΥ</w:t>
      </w:r>
      <w:r w:rsidR="003C0C4C" w:rsidRPr="00C752C7">
        <w:rPr>
          <w:color w:val="1F497D" w:themeColor="text2"/>
        </w:rPr>
        <w:t xml:space="preserve">                      </w:t>
      </w:r>
      <w:r w:rsidR="00C752C7" w:rsidRPr="00C752C7">
        <w:rPr>
          <w:color w:val="1F497D" w:themeColor="text2"/>
        </w:rPr>
        <w:t xml:space="preserve">      </w:t>
      </w:r>
      <w:r w:rsidR="003C0C4C" w:rsidRPr="00C752C7">
        <w:rPr>
          <w:color w:val="1F497D" w:themeColor="text2"/>
        </w:rPr>
        <w:t xml:space="preserve"> </w:t>
      </w:r>
      <w:r w:rsidR="002F5AEA">
        <w:rPr>
          <w:color w:val="1F497D" w:themeColor="text2"/>
        </w:rPr>
        <w:t xml:space="preserve">            </w:t>
      </w:r>
      <w:r w:rsidR="003C0C4C" w:rsidRPr="00C752C7">
        <w:rPr>
          <w:color w:val="1F497D" w:themeColor="text2"/>
        </w:rPr>
        <w:t xml:space="preserve"> </w:t>
      </w:r>
      <w:r w:rsidR="002708CD">
        <w:rPr>
          <w:color w:val="1F497D" w:themeColor="text2"/>
          <w:sz w:val="40"/>
          <w:szCs w:val="40"/>
        </w:rPr>
        <w:t>2</w:t>
      </w:r>
      <w:r w:rsidR="007A68C9">
        <w:rPr>
          <w:color w:val="1F497D" w:themeColor="text2"/>
          <w:sz w:val="40"/>
          <w:szCs w:val="40"/>
        </w:rPr>
        <w:t>4</w:t>
      </w:r>
      <w:r w:rsidR="00C752C7" w:rsidRPr="00C752C7">
        <w:rPr>
          <w:color w:val="1F497D" w:themeColor="text2"/>
          <w:sz w:val="40"/>
          <w:szCs w:val="40"/>
        </w:rPr>
        <w:t>/</w:t>
      </w:r>
      <w:r w:rsidR="002708CD">
        <w:rPr>
          <w:color w:val="1F497D" w:themeColor="text2"/>
          <w:sz w:val="40"/>
          <w:szCs w:val="40"/>
        </w:rPr>
        <w:t>6</w:t>
      </w:r>
      <w:r w:rsidR="00C752C7" w:rsidRPr="00C752C7">
        <w:rPr>
          <w:color w:val="1F497D" w:themeColor="text2"/>
          <w:sz w:val="40"/>
          <w:szCs w:val="40"/>
        </w:rPr>
        <w:t>/202</w:t>
      </w:r>
      <w:r w:rsidR="002708CD">
        <w:rPr>
          <w:color w:val="1F497D" w:themeColor="text2"/>
          <w:sz w:val="40"/>
          <w:szCs w:val="40"/>
        </w:rPr>
        <w:t>5</w:t>
      </w:r>
    </w:p>
    <w:p w:rsidR="00223509" w:rsidRPr="00223509" w:rsidRDefault="00CC7445" w:rsidP="00223509">
      <w:pPr>
        <w:spacing w:after="120"/>
        <w:jc w:val="center"/>
        <w:rPr>
          <w:sz w:val="32"/>
          <w:szCs w:val="32"/>
        </w:rPr>
      </w:pPr>
      <w:r>
        <w:rPr>
          <w:b/>
          <w:sz w:val="32"/>
          <w:szCs w:val="32"/>
        </w:rPr>
        <w:t>Σεμινάριο</w:t>
      </w:r>
      <w:r w:rsidR="00223509" w:rsidRPr="00223509">
        <w:rPr>
          <w:b/>
          <w:sz w:val="32"/>
          <w:szCs w:val="32"/>
        </w:rPr>
        <w:t xml:space="preserve"> Σχολικού Επαγγελματικού Προσανατολισμού</w:t>
      </w:r>
      <w:r w:rsidR="00223509" w:rsidRPr="00223509">
        <w:rPr>
          <w:sz w:val="32"/>
          <w:szCs w:val="32"/>
        </w:rPr>
        <w:t xml:space="preserve"> </w:t>
      </w:r>
    </w:p>
    <w:p w:rsidR="004D1EDC" w:rsidRDefault="004D1EDC" w:rsidP="00223509">
      <w:pPr>
        <w:spacing w:after="120"/>
        <w:jc w:val="center"/>
        <w:rPr>
          <w:sz w:val="32"/>
          <w:szCs w:val="32"/>
        </w:rPr>
      </w:pPr>
      <w:r>
        <w:rPr>
          <w:sz w:val="32"/>
          <w:szCs w:val="32"/>
        </w:rPr>
        <w:t xml:space="preserve">της </w:t>
      </w:r>
      <w:r w:rsidRPr="004D1EDC">
        <w:rPr>
          <w:sz w:val="32"/>
          <w:szCs w:val="32"/>
        </w:rPr>
        <w:t>Διεύθυνση</w:t>
      </w:r>
      <w:r>
        <w:rPr>
          <w:sz w:val="32"/>
          <w:szCs w:val="32"/>
        </w:rPr>
        <w:t>ς</w:t>
      </w:r>
      <w:r w:rsidRPr="004D1EDC">
        <w:rPr>
          <w:sz w:val="32"/>
          <w:szCs w:val="32"/>
        </w:rPr>
        <w:t xml:space="preserve"> Δευτεροβάθμιας Εκπ</w:t>
      </w:r>
      <w:r w:rsidR="00D5486F">
        <w:rPr>
          <w:sz w:val="32"/>
          <w:szCs w:val="32"/>
        </w:rPr>
        <w:t xml:space="preserve">αίδευσης </w:t>
      </w:r>
      <w:r w:rsidRPr="004D1EDC">
        <w:rPr>
          <w:sz w:val="32"/>
          <w:szCs w:val="32"/>
        </w:rPr>
        <w:t xml:space="preserve"> Λάρισας </w:t>
      </w:r>
      <w:r w:rsidR="00223509" w:rsidRPr="00223509">
        <w:rPr>
          <w:sz w:val="32"/>
          <w:szCs w:val="32"/>
        </w:rPr>
        <w:t>με θέμα</w:t>
      </w:r>
      <w:r>
        <w:rPr>
          <w:sz w:val="32"/>
          <w:szCs w:val="32"/>
        </w:rPr>
        <w:t>:</w:t>
      </w:r>
      <w:r w:rsidR="00223509" w:rsidRPr="00223509">
        <w:rPr>
          <w:sz w:val="32"/>
          <w:szCs w:val="32"/>
        </w:rPr>
        <w:t xml:space="preserve">   </w:t>
      </w:r>
    </w:p>
    <w:p w:rsidR="00223509" w:rsidRPr="00223509" w:rsidRDefault="00223509" w:rsidP="00223509">
      <w:pPr>
        <w:spacing w:after="120"/>
        <w:jc w:val="center"/>
        <w:rPr>
          <w:b/>
          <w:sz w:val="32"/>
          <w:szCs w:val="32"/>
        </w:rPr>
      </w:pPr>
      <w:r w:rsidRPr="00223509">
        <w:rPr>
          <w:b/>
          <w:sz w:val="32"/>
          <w:szCs w:val="32"/>
        </w:rPr>
        <w:t>«Συμπλήρωσε σωστά και έξυπνα το μηχανογραφικό σου</w:t>
      </w:r>
      <w:r w:rsidR="002708CD">
        <w:rPr>
          <w:b/>
          <w:sz w:val="32"/>
          <w:szCs w:val="32"/>
        </w:rPr>
        <w:t xml:space="preserve"> δελτίο</w:t>
      </w:r>
      <w:r w:rsidRPr="00223509">
        <w:rPr>
          <w:b/>
          <w:sz w:val="32"/>
          <w:szCs w:val="32"/>
        </w:rPr>
        <w:t xml:space="preserve">» </w:t>
      </w:r>
    </w:p>
    <w:p w:rsidR="00223509" w:rsidRPr="004618BC" w:rsidRDefault="00223509" w:rsidP="00223509">
      <w:pPr>
        <w:jc w:val="both"/>
      </w:pPr>
    </w:p>
    <w:p w:rsidR="00223509" w:rsidRPr="00BC69A8" w:rsidRDefault="00223509" w:rsidP="00223509">
      <w:pPr>
        <w:jc w:val="both"/>
        <w:rPr>
          <w:sz w:val="24"/>
          <w:szCs w:val="24"/>
        </w:rPr>
      </w:pPr>
      <w:r w:rsidRPr="00223509">
        <w:rPr>
          <w:sz w:val="24"/>
          <w:szCs w:val="24"/>
        </w:rPr>
        <w:t xml:space="preserve">Η </w:t>
      </w:r>
      <w:r w:rsidRPr="00223509">
        <w:rPr>
          <w:b/>
          <w:sz w:val="24"/>
          <w:szCs w:val="24"/>
        </w:rPr>
        <w:t xml:space="preserve">Διεύθυνση Δευτεροβάθμιας Εκπαίδευσης Λάρισας </w:t>
      </w:r>
      <w:r w:rsidRPr="00223509">
        <w:rPr>
          <w:sz w:val="24"/>
          <w:szCs w:val="24"/>
        </w:rPr>
        <w:t>δι</w:t>
      </w:r>
      <w:r w:rsidR="00C841AB">
        <w:rPr>
          <w:sz w:val="24"/>
          <w:szCs w:val="24"/>
        </w:rPr>
        <w:t>ά</w:t>
      </w:r>
      <w:r w:rsidRPr="00223509">
        <w:rPr>
          <w:sz w:val="24"/>
          <w:szCs w:val="24"/>
        </w:rPr>
        <w:t xml:space="preserve"> του</w:t>
      </w:r>
      <w:r w:rsidRPr="00223509">
        <w:rPr>
          <w:b/>
          <w:sz w:val="24"/>
          <w:szCs w:val="24"/>
        </w:rPr>
        <w:t xml:space="preserve"> </w:t>
      </w:r>
      <w:r w:rsidRPr="00223509">
        <w:rPr>
          <w:sz w:val="24"/>
          <w:szCs w:val="24"/>
        </w:rPr>
        <w:t>γραφείου Σχολικού Επαγγελματικού Προσανατολισμού</w:t>
      </w:r>
      <w:r w:rsidR="002708CD">
        <w:rPr>
          <w:sz w:val="24"/>
          <w:szCs w:val="24"/>
        </w:rPr>
        <w:t xml:space="preserve">, σε συνεργασία με το Δήμο Λαρισαίων </w:t>
      </w:r>
      <w:r w:rsidR="00584F72">
        <w:rPr>
          <w:sz w:val="24"/>
          <w:szCs w:val="24"/>
        </w:rPr>
        <w:t xml:space="preserve"> και </w:t>
      </w:r>
      <w:r w:rsidR="00584F72" w:rsidRPr="00584F72">
        <w:rPr>
          <w:sz w:val="24"/>
          <w:szCs w:val="24"/>
        </w:rPr>
        <w:t>υπό την αιγίδα της Περιφερειακής Διεύθυνσης Εκπαίδευσης Θεσσαλίας</w:t>
      </w:r>
      <w:r w:rsidRPr="00223509">
        <w:rPr>
          <w:sz w:val="24"/>
          <w:szCs w:val="24"/>
        </w:rPr>
        <w:t xml:space="preserve">, διοργανώνει </w:t>
      </w:r>
      <w:r w:rsidR="00CC7445">
        <w:rPr>
          <w:b/>
          <w:sz w:val="24"/>
          <w:szCs w:val="24"/>
        </w:rPr>
        <w:t xml:space="preserve">σεμινάριο </w:t>
      </w:r>
      <w:r w:rsidRPr="002708CD">
        <w:rPr>
          <w:b/>
          <w:sz w:val="24"/>
          <w:szCs w:val="24"/>
        </w:rPr>
        <w:t>Σχολικού Επαγγελματικού Προσανατολισμού</w:t>
      </w:r>
      <w:r w:rsidRPr="00223509">
        <w:rPr>
          <w:sz w:val="24"/>
          <w:szCs w:val="24"/>
        </w:rPr>
        <w:t xml:space="preserve"> με θέμα</w:t>
      </w:r>
      <w:r w:rsidR="00C841AB">
        <w:rPr>
          <w:sz w:val="24"/>
          <w:szCs w:val="24"/>
        </w:rPr>
        <w:t>:</w:t>
      </w:r>
      <w:r w:rsidRPr="00223509">
        <w:rPr>
          <w:sz w:val="24"/>
          <w:szCs w:val="24"/>
        </w:rPr>
        <w:t xml:space="preserve">  </w:t>
      </w:r>
      <w:r w:rsidRPr="00223509">
        <w:rPr>
          <w:b/>
          <w:sz w:val="24"/>
          <w:szCs w:val="24"/>
        </w:rPr>
        <w:t xml:space="preserve">«Συμπλήρωσε σωστά και έξυπνα το μηχανογραφικό σου», </w:t>
      </w:r>
      <w:r w:rsidRPr="00223509">
        <w:rPr>
          <w:sz w:val="24"/>
          <w:szCs w:val="24"/>
        </w:rPr>
        <w:t xml:space="preserve"> τη</w:t>
      </w:r>
      <w:r w:rsidR="00035524">
        <w:rPr>
          <w:sz w:val="24"/>
          <w:szCs w:val="24"/>
        </w:rPr>
        <w:t xml:space="preserve">ν </w:t>
      </w:r>
      <w:r w:rsidRPr="00223509">
        <w:rPr>
          <w:b/>
          <w:sz w:val="24"/>
          <w:szCs w:val="24"/>
        </w:rPr>
        <w:t xml:space="preserve"> </w:t>
      </w:r>
      <w:r w:rsidR="002708CD">
        <w:rPr>
          <w:b/>
          <w:sz w:val="24"/>
          <w:szCs w:val="24"/>
        </w:rPr>
        <w:t>Τετάρτη</w:t>
      </w:r>
      <w:r w:rsidRPr="00223509">
        <w:rPr>
          <w:b/>
          <w:sz w:val="24"/>
          <w:szCs w:val="24"/>
        </w:rPr>
        <w:t xml:space="preserve"> </w:t>
      </w:r>
      <w:r w:rsidR="002708CD">
        <w:rPr>
          <w:b/>
          <w:sz w:val="24"/>
          <w:szCs w:val="24"/>
        </w:rPr>
        <w:t>2</w:t>
      </w:r>
      <w:r w:rsidRPr="00223509">
        <w:rPr>
          <w:b/>
          <w:sz w:val="24"/>
          <w:szCs w:val="24"/>
        </w:rPr>
        <w:t xml:space="preserve"> Ιουλίου 202</w:t>
      </w:r>
      <w:r w:rsidR="002708CD">
        <w:rPr>
          <w:b/>
          <w:sz w:val="24"/>
          <w:szCs w:val="24"/>
        </w:rPr>
        <w:t>5</w:t>
      </w:r>
      <w:r w:rsidRPr="00223509">
        <w:rPr>
          <w:b/>
          <w:sz w:val="24"/>
          <w:szCs w:val="24"/>
        </w:rPr>
        <w:t xml:space="preserve"> </w:t>
      </w:r>
      <w:r w:rsidR="006B497F">
        <w:rPr>
          <w:b/>
          <w:sz w:val="24"/>
          <w:szCs w:val="24"/>
        </w:rPr>
        <w:t>, ώρα 19</w:t>
      </w:r>
      <w:r w:rsidR="00BC69A8">
        <w:rPr>
          <w:b/>
          <w:sz w:val="24"/>
          <w:szCs w:val="24"/>
        </w:rPr>
        <w:t>:00 στην αίθουσα του 4</w:t>
      </w:r>
      <w:r w:rsidR="00BC69A8" w:rsidRPr="00BC69A8">
        <w:rPr>
          <w:b/>
          <w:sz w:val="24"/>
          <w:szCs w:val="24"/>
          <w:vertAlign w:val="superscript"/>
        </w:rPr>
        <w:t>ου</w:t>
      </w:r>
      <w:r w:rsidR="00BC69A8">
        <w:rPr>
          <w:b/>
          <w:sz w:val="24"/>
          <w:szCs w:val="24"/>
        </w:rPr>
        <w:t xml:space="preserve"> Δημοτικού Σχολείου Λάρισας </w:t>
      </w:r>
      <w:r w:rsidR="00BC69A8" w:rsidRPr="00BC69A8">
        <w:rPr>
          <w:sz w:val="24"/>
          <w:szCs w:val="24"/>
        </w:rPr>
        <w:t xml:space="preserve">(Ανθίμου </w:t>
      </w:r>
      <w:proofErr w:type="spellStart"/>
      <w:r w:rsidR="00BC69A8" w:rsidRPr="00BC69A8">
        <w:rPr>
          <w:sz w:val="24"/>
          <w:szCs w:val="24"/>
        </w:rPr>
        <w:t>Γαζή</w:t>
      </w:r>
      <w:proofErr w:type="spellEnd"/>
      <w:r w:rsidR="00BC69A8" w:rsidRPr="00BC69A8">
        <w:rPr>
          <w:sz w:val="24"/>
          <w:szCs w:val="24"/>
        </w:rPr>
        <w:t xml:space="preserve"> 30</w:t>
      </w:r>
      <w:r w:rsidR="00BC69A8">
        <w:rPr>
          <w:sz w:val="24"/>
          <w:szCs w:val="24"/>
        </w:rPr>
        <w:t>, Λάρισα</w:t>
      </w:r>
      <w:r w:rsidR="00BC69A8" w:rsidRPr="00BC69A8">
        <w:rPr>
          <w:sz w:val="24"/>
          <w:szCs w:val="24"/>
        </w:rPr>
        <w:t>)</w:t>
      </w:r>
      <w:r w:rsidR="00CC7445">
        <w:rPr>
          <w:sz w:val="24"/>
          <w:szCs w:val="24"/>
        </w:rPr>
        <w:t>.</w:t>
      </w:r>
    </w:p>
    <w:p w:rsidR="00223509" w:rsidRPr="00223509" w:rsidRDefault="00223509" w:rsidP="00223509">
      <w:pPr>
        <w:jc w:val="both"/>
        <w:rPr>
          <w:sz w:val="24"/>
          <w:szCs w:val="24"/>
        </w:rPr>
      </w:pPr>
      <w:r w:rsidRPr="00223509">
        <w:rPr>
          <w:sz w:val="24"/>
          <w:szCs w:val="24"/>
        </w:rPr>
        <w:t>Το σεμινάριο απευθύνεται σε μαθητές - μαθήτριες της Γ' Λυκείου (ΓΕΛ &amp; ΕΠΑΛ) και γονείς,  και έχει ως στόχο να παρέχει πολύτιμες συμβουλές και πρακτικές οδηγίες για τη σωστή συμπλήρωση του μηχανογραφικού δελτίου, βοηθώντας τους συμμετέχοντες να κάνουν τις κατάλληλες επιλογές σπουδών και επαγγελματικής σταδιοδρομίας.</w:t>
      </w:r>
    </w:p>
    <w:p w:rsidR="00223509" w:rsidRPr="00223509" w:rsidRDefault="00223509" w:rsidP="00223509">
      <w:pPr>
        <w:jc w:val="both"/>
        <w:rPr>
          <w:sz w:val="24"/>
          <w:szCs w:val="24"/>
        </w:rPr>
      </w:pPr>
      <w:r w:rsidRPr="00223509">
        <w:rPr>
          <w:sz w:val="24"/>
          <w:szCs w:val="24"/>
        </w:rPr>
        <w:t>Κατά τη διάρκεια του σεμιναρίου, οι συμμετέχοντες θα έχουν την ευκαιρία να ενημερωθούν για:</w:t>
      </w:r>
    </w:p>
    <w:p w:rsidR="00223509" w:rsidRPr="00223509" w:rsidRDefault="00223509" w:rsidP="00223509">
      <w:pPr>
        <w:numPr>
          <w:ilvl w:val="0"/>
          <w:numId w:val="2"/>
        </w:numPr>
        <w:tabs>
          <w:tab w:val="clear" w:pos="360"/>
        </w:tabs>
        <w:jc w:val="both"/>
        <w:rPr>
          <w:sz w:val="24"/>
          <w:szCs w:val="24"/>
        </w:rPr>
      </w:pPr>
      <w:r w:rsidRPr="00223509">
        <w:rPr>
          <w:sz w:val="24"/>
          <w:szCs w:val="24"/>
        </w:rPr>
        <w:t xml:space="preserve">τα βήματα για σωστή και έξυπνη συμπλήρωση του μηχανογραφικού, καθώς και τις παγίδες και τα συνήθη λάθη,  </w:t>
      </w:r>
    </w:p>
    <w:p w:rsidR="00223509" w:rsidRPr="00223509" w:rsidRDefault="00223509" w:rsidP="00223509">
      <w:pPr>
        <w:numPr>
          <w:ilvl w:val="0"/>
          <w:numId w:val="2"/>
        </w:numPr>
        <w:jc w:val="both"/>
        <w:rPr>
          <w:sz w:val="24"/>
          <w:szCs w:val="24"/>
        </w:rPr>
      </w:pPr>
      <w:r w:rsidRPr="00223509">
        <w:rPr>
          <w:sz w:val="24"/>
          <w:szCs w:val="24"/>
        </w:rPr>
        <w:t>την προτεραιότητα και τη στρατηγική επιλογής των σχολών</w:t>
      </w:r>
      <w:r w:rsidR="00C841AB" w:rsidRPr="00C841AB">
        <w:rPr>
          <w:sz w:val="24"/>
          <w:szCs w:val="24"/>
        </w:rPr>
        <w:t xml:space="preserve"> </w:t>
      </w:r>
      <w:r w:rsidR="00C841AB">
        <w:rPr>
          <w:sz w:val="24"/>
          <w:szCs w:val="24"/>
        </w:rPr>
        <w:t xml:space="preserve">με </w:t>
      </w:r>
      <w:r w:rsidR="00C841AB" w:rsidRPr="00223509">
        <w:rPr>
          <w:sz w:val="24"/>
          <w:szCs w:val="24"/>
        </w:rPr>
        <w:t>πρακτικές συμβουλές</w:t>
      </w:r>
      <w:r w:rsidRPr="00223509">
        <w:rPr>
          <w:sz w:val="24"/>
          <w:szCs w:val="24"/>
        </w:rPr>
        <w:t xml:space="preserve">, </w:t>
      </w:r>
    </w:p>
    <w:p w:rsidR="00223509" w:rsidRPr="00223509" w:rsidRDefault="00223509" w:rsidP="00223509">
      <w:pPr>
        <w:numPr>
          <w:ilvl w:val="0"/>
          <w:numId w:val="2"/>
        </w:numPr>
        <w:tabs>
          <w:tab w:val="clear" w:pos="360"/>
        </w:tabs>
        <w:jc w:val="both"/>
        <w:rPr>
          <w:sz w:val="24"/>
          <w:szCs w:val="24"/>
        </w:rPr>
      </w:pPr>
      <w:r w:rsidRPr="00223509">
        <w:rPr>
          <w:sz w:val="24"/>
          <w:szCs w:val="24"/>
        </w:rPr>
        <w:t xml:space="preserve">τις σχολές και τα επαγγελματικά τους  δικαιώματα ανά πεδίο, </w:t>
      </w:r>
    </w:p>
    <w:p w:rsidR="00223509" w:rsidRPr="00223509" w:rsidRDefault="00223509" w:rsidP="00223509">
      <w:pPr>
        <w:numPr>
          <w:ilvl w:val="0"/>
          <w:numId w:val="2"/>
        </w:numPr>
        <w:jc w:val="both"/>
        <w:rPr>
          <w:sz w:val="24"/>
          <w:szCs w:val="24"/>
        </w:rPr>
      </w:pPr>
      <w:r w:rsidRPr="00223509">
        <w:rPr>
          <w:sz w:val="24"/>
          <w:szCs w:val="24"/>
        </w:rPr>
        <w:t>τις προϋποθέσεις των μετεγγραφών και τις αντιστοιχίες των σχολών,</w:t>
      </w:r>
    </w:p>
    <w:p w:rsidR="00223509" w:rsidRPr="00223509" w:rsidRDefault="00223509" w:rsidP="00223509">
      <w:pPr>
        <w:numPr>
          <w:ilvl w:val="0"/>
          <w:numId w:val="2"/>
        </w:numPr>
        <w:jc w:val="both"/>
        <w:rPr>
          <w:sz w:val="24"/>
          <w:szCs w:val="24"/>
        </w:rPr>
      </w:pPr>
      <w:r w:rsidRPr="00223509">
        <w:rPr>
          <w:sz w:val="24"/>
          <w:szCs w:val="24"/>
        </w:rPr>
        <w:t xml:space="preserve">την εισαγωγή των διακριθέντων στον αθλητισμό  μαθητών. </w:t>
      </w:r>
    </w:p>
    <w:p w:rsidR="00C841AB" w:rsidRPr="00C841AB" w:rsidRDefault="00C841AB" w:rsidP="00C841AB">
      <w:pPr>
        <w:jc w:val="both"/>
        <w:rPr>
          <w:sz w:val="24"/>
          <w:szCs w:val="24"/>
        </w:rPr>
      </w:pPr>
      <w:r w:rsidRPr="00035524">
        <w:rPr>
          <w:sz w:val="24"/>
          <w:szCs w:val="24"/>
        </w:rPr>
        <w:t>Χαιρετισμό θα απευθύνει ο Διευθυντής Δευτεροβάθμιας Εκπαίδευσης Λάρισας, κος Νικόλαος Ζέρβας.</w:t>
      </w:r>
    </w:p>
    <w:p w:rsidR="00223509" w:rsidRDefault="00223509" w:rsidP="00223509">
      <w:pPr>
        <w:jc w:val="both"/>
        <w:rPr>
          <w:sz w:val="24"/>
          <w:szCs w:val="24"/>
        </w:rPr>
      </w:pPr>
      <w:r w:rsidRPr="00223509">
        <w:rPr>
          <w:sz w:val="24"/>
          <w:szCs w:val="24"/>
        </w:rPr>
        <w:t>Εισηγητές του σεμιναρίου θα είναι οι:</w:t>
      </w:r>
    </w:p>
    <w:p w:rsidR="007A68C9" w:rsidRPr="007A68C9" w:rsidRDefault="007A68C9" w:rsidP="007A68C9">
      <w:pPr>
        <w:pStyle w:val="a7"/>
        <w:numPr>
          <w:ilvl w:val="0"/>
          <w:numId w:val="1"/>
        </w:numPr>
        <w:rPr>
          <w:sz w:val="24"/>
          <w:szCs w:val="24"/>
        </w:rPr>
      </w:pPr>
      <w:r w:rsidRPr="007A68C9">
        <w:rPr>
          <w:sz w:val="24"/>
          <w:szCs w:val="24"/>
        </w:rPr>
        <w:t xml:space="preserve">Γεώργιος Καραλής, Σύμβουλος Σταδιοδρομίας Επαγγελματικού Προσανατολισμού.  </w:t>
      </w:r>
    </w:p>
    <w:p w:rsidR="00223509" w:rsidRPr="007A68C9" w:rsidRDefault="00223509" w:rsidP="007A68C9">
      <w:pPr>
        <w:pStyle w:val="a7"/>
        <w:numPr>
          <w:ilvl w:val="0"/>
          <w:numId w:val="1"/>
        </w:numPr>
        <w:jc w:val="both"/>
        <w:rPr>
          <w:sz w:val="24"/>
          <w:szCs w:val="24"/>
        </w:rPr>
      </w:pPr>
      <w:r w:rsidRPr="007A68C9">
        <w:rPr>
          <w:sz w:val="24"/>
          <w:szCs w:val="24"/>
        </w:rPr>
        <w:t xml:space="preserve">Φωτεινή </w:t>
      </w:r>
      <w:proofErr w:type="spellStart"/>
      <w:r w:rsidRPr="007A68C9">
        <w:rPr>
          <w:sz w:val="24"/>
          <w:szCs w:val="24"/>
        </w:rPr>
        <w:t>Κουτσοπούλου</w:t>
      </w:r>
      <w:proofErr w:type="spellEnd"/>
      <w:r w:rsidRPr="007A68C9">
        <w:rPr>
          <w:sz w:val="24"/>
          <w:szCs w:val="24"/>
        </w:rPr>
        <w:t>, υπεύθυνη του γραφείου Σχολικού Επαγγελματικού Προσανατολισμού της ΔΔΕ Λάρισας,</w:t>
      </w:r>
    </w:p>
    <w:p w:rsidR="00223509" w:rsidRPr="00223509" w:rsidRDefault="00223509" w:rsidP="00223509">
      <w:pPr>
        <w:pStyle w:val="a7"/>
        <w:numPr>
          <w:ilvl w:val="0"/>
          <w:numId w:val="1"/>
        </w:numPr>
        <w:jc w:val="both"/>
        <w:rPr>
          <w:sz w:val="24"/>
          <w:szCs w:val="24"/>
        </w:rPr>
      </w:pPr>
      <w:r w:rsidRPr="00223509">
        <w:rPr>
          <w:sz w:val="24"/>
          <w:szCs w:val="24"/>
        </w:rPr>
        <w:t xml:space="preserve">Λεωνίδας </w:t>
      </w:r>
      <w:proofErr w:type="spellStart"/>
      <w:r w:rsidRPr="00223509">
        <w:rPr>
          <w:sz w:val="24"/>
          <w:szCs w:val="24"/>
        </w:rPr>
        <w:t>Μουζήθρας</w:t>
      </w:r>
      <w:proofErr w:type="spellEnd"/>
      <w:r w:rsidRPr="00223509">
        <w:rPr>
          <w:sz w:val="24"/>
          <w:szCs w:val="24"/>
        </w:rPr>
        <w:t>,  του τμήματος Πανελλαδικών Εξετάσεων της ΔΔΕ Λάρισας,</w:t>
      </w:r>
    </w:p>
    <w:p w:rsidR="007A68C9" w:rsidRPr="007A68C9" w:rsidRDefault="007A68C9" w:rsidP="007A68C9">
      <w:pPr>
        <w:jc w:val="both"/>
        <w:rPr>
          <w:sz w:val="24"/>
          <w:szCs w:val="24"/>
        </w:rPr>
      </w:pPr>
    </w:p>
    <w:p w:rsidR="00223509" w:rsidRPr="00223509" w:rsidRDefault="00223509" w:rsidP="00223509">
      <w:pPr>
        <w:pStyle w:val="a7"/>
        <w:numPr>
          <w:ilvl w:val="0"/>
          <w:numId w:val="1"/>
        </w:numPr>
        <w:jc w:val="both"/>
        <w:rPr>
          <w:sz w:val="24"/>
          <w:szCs w:val="24"/>
        </w:rPr>
      </w:pPr>
      <w:r w:rsidRPr="00223509">
        <w:rPr>
          <w:sz w:val="24"/>
          <w:szCs w:val="24"/>
        </w:rPr>
        <w:t xml:space="preserve">Δάφνη </w:t>
      </w:r>
      <w:proofErr w:type="spellStart"/>
      <w:r w:rsidRPr="00223509">
        <w:rPr>
          <w:sz w:val="24"/>
          <w:szCs w:val="24"/>
        </w:rPr>
        <w:t>Μπατσίλα</w:t>
      </w:r>
      <w:proofErr w:type="spellEnd"/>
      <w:r w:rsidRPr="00223509">
        <w:rPr>
          <w:sz w:val="24"/>
          <w:szCs w:val="24"/>
        </w:rPr>
        <w:t>, υπεύθυνη του γραφείου Φυσικής Αγωγής της ΔΔΕ Λάρισας,</w:t>
      </w:r>
    </w:p>
    <w:p w:rsidR="00BB0D93" w:rsidRPr="00BB0D93" w:rsidRDefault="007A68C9" w:rsidP="00BB0D93">
      <w:pPr>
        <w:jc w:val="both"/>
        <w:rPr>
          <w:sz w:val="24"/>
          <w:szCs w:val="24"/>
        </w:rPr>
      </w:pPr>
      <w:r>
        <w:rPr>
          <w:sz w:val="24"/>
          <w:szCs w:val="24"/>
        </w:rPr>
        <w:t xml:space="preserve">Την συζήτηση θα συντονίζει η κα  </w:t>
      </w:r>
      <w:proofErr w:type="spellStart"/>
      <w:r>
        <w:rPr>
          <w:sz w:val="24"/>
          <w:szCs w:val="24"/>
        </w:rPr>
        <w:t>Έβελυν</w:t>
      </w:r>
      <w:proofErr w:type="spellEnd"/>
      <w:r>
        <w:rPr>
          <w:sz w:val="24"/>
          <w:szCs w:val="24"/>
        </w:rPr>
        <w:t xml:space="preserve"> Αντωνίου του</w:t>
      </w:r>
      <w:r w:rsidR="00BB0D93">
        <w:rPr>
          <w:sz w:val="24"/>
          <w:szCs w:val="24"/>
        </w:rPr>
        <w:t xml:space="preserve"> Τμ. Εκπαιδευτικών Θεμάτων</w:t>
      </w:r>
      <w:r>
        <w:rPr>
          <w:sz w:val="24"/>
          <w:szCs w:val="24"/>
        </w:rPr>
        <w:t xml:space="preserve"> της ΔΔΕ Λάρισας</w:t>
      </w:r>
      <w:bookmarkStart w:id="0" w:name="_GoBack"/>
      <w:bookmarkEnd w:id="0"/>
      <w:r w:rsidR="00BB0D93">
        <w:rPr>
          <w:sz w:val="24"/>
          <w:szCs w:val="24"/>
        </w:rPr>
        <w:t>.</w:t>
      </w:r>
    </w:p>
    <w:p w:rsidR="00223509" w:rsidRPr="00035524" w:rsidRDefault="00223509" w:rsidP="00223509">
      <w:pPr>
        <w:jc w:val="both"/>
        <w:rPr>
          <w:sz w:val="24"/>
          <w:szCs w:val="24"/>
        </w:rPr>
      </w:pPr>
      <w:r w:rsidRPr="00223509">
        <w:rPr>
          <w:sz w:val="24"/>
          <w:szCs w:val="24"/>
        </w:rPr>
        <w:t xml:space="preserve">Οι ενδιαφερόμενοι μαθητές – μαθήτριες και γονείς θα έχουν τη δυνατότητα να καταθέσουν προσωπικές απορίες και προβληματισμούς. </w:t>
      </w:r>
    </w:p>
    <w:p w:rsidR="00223509" w:rsidRPr="00223509" w:rsidRDefault="00223509" w:rsidP="00223509">
      <w:pPr>
        <w:jc w:val="both"/>
        <w:rPr>
          <w:sz w:val="24"/>
          <w:szCs w:val="24"/>
        </w:rPr>
      </w:pPr>
      <w:r w:rsidRPr="00223509">
        <w:rPr>
          <w:sz w:val="24"/>
          <w:szCs w:val="24"/>
        </w:rPr>
        <w:t>Η Διεύθυνση Δευτεροβάθμιας Εκπαίδευσης Λάρισας</w:t>
      </w:r>
      <w:r w:rsidRPr="00223509">
        <w:rPr>
          <w:b/>
          <w:sz w:val="24"/>
          <w:szCs w:val="24"/>
        </w:rPr>
        <w:t xml:space="preserve"> </w:t>
      </w:r>
      <w:r w:rsidRPr="00223509">
        <w:rPr>
          <w:sz w:val="24"/>
          <w:szCs w:val="24"/>
        </w:rPr>
        <w:t xml:space="preserve"> περιμένει με χαρά όλους τους μαθητές - μαθήτριες που αποφοίτησαν από τη Γ΄ Λυκείου  (ΓΕΛ &amp; ΕΠΑΛ) να συμμετάσχουν σε αυτήν τη σημαντική εκδήλωση που θα τους βοηθήσει  να συμπληρώσουν </w:t>
      </w:r>
      <w:r w:rsidRPr="00223509">
        <w:rPr>
          <w:b/>
          <w:sz w:val="24"/>
          <w:szCs w:val="24"/>
        </w:rPr>
        <w:t xml:space="preserve">σωστά και έξυπνα το μηχανογραφικό  τους </w:t>
      </w:r>
      <w:r w:rsidRPr="00223509">
        <w:rPr>
          <w:sz w:val="24"/>
          <w:szCs w:val="24"/>
        </w:rPr>
        <w:t>και να κάνουν  τα πρώτα βήματα προς την εκπλήρωση των ακαδημαϊκών και επαγγελματικών τους στόχων.</w:t>
      </w:r>
    </w:p>
    <w:p w:rsidR="00584F72" w:rsidRDefault="00584F72" w:rsidP="00223509">
      <w:pPr>
        <w:rPr>
          <w:sz w:val="24"/>
          <w:szCs w:val="24"/>
        </w:rPr>
      </w:pPr>
    </w:p>
    <w:p w:rsidR="00B16A19" w:rsidRDefault="00223509" w:rsidP="00B16A19">
      <w:pPr>
        <w:rPr>
          <w:sz w:val="24"/>
          <w:szCs w:val="24"/>
        </w:rPr>
      </w:pPr>
      <w:r w:rsidRPr="00223509">
        <w:rPr>
          <w:sz w:val="24"/>
          <w:szCs w:val="24"/>
        </w:rPr>
        <w:t>ΤΜΗΜΑ ΕΚΠΑΙΔΕΥΤΙΚΩΝ ΘΕΜΑΤΩΝ ΔΙΕΥΘΥΝΣΗΣ ΔΕΥΤΕΡΟΒΑΘΜΙΑΣ ΕΚΠΑΙΔΕΥΣΗΣ ΛΑΡΙΣΑΣ</w:t>
      </w:r>
    </w:p>
    <w:p w:rsidR="00CC7445" w:rsidRDefault="00CC7445" w:rsidP="00B16A19">
      <w:pPr>
        <w:rPr>
          <w:sz w:val="24"/>
          <w:szCs w:val="24"/>
        </w:rPr>
      </w:pPr>
      <w:r>
        <w:rPr>
          <w:sz w:val="24"/>
          <w:szCs w:val="24"/>
        </w:rPr>
        <w:t>Η Προϊσταμένη</w:t>
      </w:r>
    </w:p>
    <w:p w:rsidR="00CC7445" w:rsidRDefault="00CC7445" w:rsidP="00B16A19">
      <w:pPr>
        <w:rPr>
          <w:sz w:val="24"/>
          <w:szCs w:val="24"/>
        </w:rPr>
      </w:pPr>
      <w:r>
        <w:rPr>
          <w:sz w:val="24"/>
          <w:szCs w:val="24"/>
        </w:rPr>
        <w:t>Αργυρώ Γκαραγκούνη</w:t>
      </w:r>
    </w:p>
    <w:p w:rsidR="00C55C7B" w:rsidRDefault="00C55C7B" w:rsidP="00B16A19">
      <w:pPr>
        <w:rPr>
          <w:sz w:val="24"/>
          <w:szCs w:val="24"/>
        </w:rPr>
      </w:pPr>
    </w:p>
    <w:p w:rsidR="00B16A19" w:rsidRDefault="00B16A19" w:rsidP="00B16A19">
      <w:pPr>
        <w:rPr>
          <w:sz w:val="24"/>
          <w:szCs w:val="24"/>
        </w:rPr>
      </w:pPr>
    </w:p>
    <w:p w:rsidR="00B16A19" w:rsidRDefault="00B16A19" w:rsidP="00B16A19">
      <w:pPr>
        <w:rPr>
          <w:sz w:val="24"/>
          <w:szCs w:val="24"/>
        </w:rPr>
      </w:pPr>
    </w:p>
    <w:p w:rsidR="00B16A19" w:rsidRDefault="00B16A19" w:rsidP="00B16A19">
      <w:pPr>
        <w:rPr>
          <w:sz w:val="24"/>
          <w:szCs w:val="24"/>
        </w:rPr>
      </w:pPr>
    </w:p>
    <w:p w:rsidR="00B16A19" w:rsidRDefault="00B16A19" w:rsidP="00B16A19">
      <w:pPr>
        <w:rPr>
          <w:sz w:val="24"/>
          <w:szCs w:val="24"/>
        </w:rPr>
      </w:pPr>
    </w:p>
    <w:p w:rsidR="00B16A19" w:rsidRDefault="00B16A19" w:rsidP="00B16A19">
      <w:pPr>
        <w:rPr>
          <w:sz w:val="24"/>
          <w:szCs w:val="24"/>
        </w:rPr>
      </w:pPr>
    </w:p>
    <w:p w:rsidR="00B16A19" w:rsidRDefault="00B16A19" w:rsidP="00B16A19">
      <w:pPr>
        <w:rPr>
          <w:sz w:val="24"/>
          <w:szCs w:val="24"/>
        </w:rPr>
      </w:pPr>
    </w:p>
    <w:sectPr w:rsidR="00B16A19" w:rsidSect="00587DFB">
      <w:headerReference w:type="default" r:id="rId9"/>
      <w:pgSz w:w="11906" w:h="16838"/>
      <w:pgMar w:top="2405"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9A8" w:rsidRDefault="00BC69A8" w:rsidP="00DD112E">
      <w:pPr>
        <w:spacing w:after="0" w:line="240" w:lineRule="auto"/>
      </w:pPr>
      <w:r>
        <w:separator/>
      </w:r>
    </w:p>
  </w:endnote>
  <w:endnote w:type="continuationSeparator" w:id="0">
    <w:p w:rsidR="00BC69A8" w:rsidRDefault="00BC69A8" w:rsidP="00DD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9A8" w:rsidRDefault="00BC69A8" w:rsidP="00DD112E">
      <w:pPr>
        <w:spacing w:after="0" w:line="240" w:lineRule="auto"/>
      </w:pPr>
      <w:r>
        <w:separator/>
      </w:r>
    </w:p>
  </w:footnote>
  <w:footnote w:type="continuationSeparator" w:id="0">
    <w:p w:rsidR="00BC69A8" w:rsidRDefault="00BC69A8" w:rsidP="00DD1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A8" w:rsidRDefault="00BC69A8">
    <w:pPr>
      <w:pStyle w:val="a5"/>
    </w:pPr>
    <w:r>
      <w:rPr>
        <w:noProof/>
        <w:lang w:eastAsia="el-GR"/>
      </w:rPr>
      <w:drawing>
        <wp:anchor distT="0" distB="0" distL="114300" distR="114300" simplePos="0" relativeHeight="251659264" behindDoc="1" locked="0" layoutInCell="1" allowOverlap="1" wp14:anchorId="5EFDF6C8" wp14:editId="4FF14C5E">
          <wp:simplePos x="0" y="0"/>
          <wp:positionH relativeFrom="column">
            <wp:posOffset>180975</wp:posOffset>
          </wp:positionH>
          <wp:positionV relativeFrom="paragraph">
            <wp:posOffset>286385</wp:posOffset>
          </wp:positionV>
          <wp:extent cx="1677035" cy="816610"/>
          <wp:effectExtent l="0" t="0" r="0" b="2540"/>
          <wp:wrapThrough wrapText="bothSides">
            <wp:wrapPolygon edited="0">
              <wp:start x="0" y="0"/>
              <wp:lineTo x="0" y="21163"/>
              <wp:lineTo x="21346" y="21163"/>
              <wp:lineTo x="21346" y="0"/>
              <wp:lineTo x="0" y="0"/>
            </wp:wrapPolygon>
          </wp:wrapThrough>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035" cy="8166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76712"/>
    <w:multiLevelType w:val="multilevel"/>
    <w:tmpl w:val="F06267AE"/>
    <w:lvl w:ilvl="0">
      <w:numFmt w:val="bullet"/>
      <w:lvlText w:val=""/>
      <w:lvlJc w:val="left"/>
      <w:pPr>
        <w:tabs>
          <w:tab w:val="num" w:pos="360"/>
        </w:tabs>
        <w:ind w:left="360" w:hanging="360"/>
      </w:pPr>
      <w:rPr>
        <w:rFonts w:ascii="Wingdings" w:eastAsia="Calibri" w:hAnsi="Wingdings"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6A4B13E6"/>
    <w:multiLevelType w:val="hybridMultilevel"/>
    <w:tmpl w:val="285E1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6EE75F48"/>
    <w:multiLevelType w:val="multilevel"/>
    <w:tmpl w:val="3B84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DC"/>
    <w:rsid w:val="000341DC"/>
    <w:rsid w:val="00035524"/>
    <w:rsid w:val="000D3EEA"/>
    <w:rsid w:val="000F124C"/>
    <w:rsid w:val="00152F33"/>
    <w:rsid w:val="0020689F"/>
    <w:rsid w:val="002134ED"/>
    <w:rsid w:val="00223509"/>
    <w:rsid w:val="002708CD"/>
    <w:rsid w:val="00275AD2"/>
    <w:rsid w:val="002B6135"/>
    <w:rsid w:val="002F5AEA"/>
    <w:rsid w:val="00307F99"/>
    <w:rsid w:val="003C0C4C"/>
    <w:rsid w:val="00437F18"/>
    <w:rsid w:val="004D1EDC"/>
    <w:rsid w:val="00584F72"/>
    <w:rsid w:val="00587DFB"/>
    <w:rsid w:val="005D2AFE"/>
    <w:rsid w:val="00610E45"/>
    <w:rsid w:val="00663277"/>
    <w:rsid w:val="006B497F"/>
    <w:rsid w:val="006E6CFD"/>
    <w:rsid w:val="006F3705"/>
    <w:rsid w:val="007A68C9"/>
    <w:rsid w:val="007C4997"/>
    <w:rsid w:val="00880A70"/>
    <w:rsid w:val="00887578"/>
    <w:rsid w:val="008F5884"/>
    <w:rsid w:val="00900BC5"/>
    <w:rsid w:val="00910E84"/>
    <w:rsid w:val="0092217E"/>
    <w:rsid w:val="00986485"/>
    <w:rsid w:val="00A83676"/>
    <w:rsid w:val="00AA442D"/>
    <w:rsid w:val="00B16A19"/>
    <w:rsid w:val="00B97560"/>
    <w:rsid w:val="00BB0D93"/>
    <w:rsid w:val="00BC69A8"/>
    <w:rsid w:val="00C05375"/>
    <w:rsid w:val="00C55C7B"/>
    <w:rsid w:val="00C60F29"/>
    <w:rsid w:val="00C752C7"/>
    <w:rsid w:val="00C80FF1"/>
    <w:rsid w:val="00C841AB"/>
    <w:rsid w:val="00CC7445"/>
    <w:rsid w:val="00D5486F"/>
    <w:rsid w:val="00D75674"/>
    <w:rsid w:val="00DC4204"/>
    <w:rsid w:val="00DD0A52"/>
    <w:rsid w:val="00DD112E"/>
    <w:rsid w:val="00E24344"/>
    <w:rsid w:val="00E52DDC"/>
    <w:rsid w:val="00EE7BD7"/>
    <w:rsid w:val="00F0571F"/>
    <w:rsid w:val="00F21A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B61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2B6135"/>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2B6135"/>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2B6135"/>
    <w:rPr>
      <w:rFonts w:ascii="Tahoma" w:hAnsi="Tahoma" w:cs="Tahoma"/>
      <w:sz w:val="16"/>
      <w:szCs w:val="16"/>
    </w:rPr>
  </w:style>
  <w:style w:type="character" w:styleId="-">
    <w:name w:val="Hyperlink"/>
    <w:basedOn w:val="a0"/>
    <w:uiPriority w:val="99"/>
    <w:unhideWhenUsed/>
    <w:rsid w:val="000341DC"/>
    <w:rPr>
      <w:color w:val="0000FF" w:themeColor="hyperlink"/>
      <w:u w:val="single"/>
    </w:rPr>
  </w:style>
  <w:style w:type="paragraph" w:styleId="a5">
    <w:name w:val="header"/>
    <w:basedOn w:val="a"/>
    <w:link w:val="Char1"/>
    <w:uiPriority w:val="99"/>
    <w:unhideWhenUsed/>
    <w:rsid w:val="00DD112E"/>
    <w:pPr>
      <w:tabs>
        <w:tab w:val="center" w:pos="4153"/>
        <w:tab w:val="right" w:pos="8306"/>
      </w:tabs>
      <w:spacing w:after="0" w:line="240" w:lineRule="auto"/>
    </w:pPr>
  </w:style>
  <w:style w:type="character" w:customStyle="1" w:styleId="Char1">
    <w:name w:val="Κεφαλίδα Char"/>
    <w:basedOn w:val="a0"/>
    <w:link w:val="a5"/>
    <w:uiPriority w:val="99"/>
    <w:rsid w:val="00DD112E"/>
  </w:style>
  <w:style w:type="paragraph" w:styleId="a6">
    <w:name w:val="footer"/>
    <w:basedOn w:val="a"/>
    <w:link w:val="Char2"/>
    <w:uiPriority w:val="99"/>
    <w:unhideWhenUsed/>
    <w:rsid w:val="00DD112E"/>
    <w:pPr>
      <w:tabs>
        <w:tab w:val="center" w:pos="4153"/>
        <w:tab w:val="right" w:pos="8306"/>
      </w:tabs>
      <w:spacing w:after="0" w:line="240" w:lineRule="auto"/>
    </w:pPr>
  </w:style>
  <w:style w:type="character" w:customStyle="1" w:styleId="Char2">
    <w:name w:val="Υποσέλιδο Char"/>
    <w:basedOn w:val="a0"/>
    <w:link w:val="a6"/>
    <w:uiPriority w:val="99"/>
    <w:rsid w:val="00DD112E"/>
  </w:style>
  <w:style w:type="paragraph" w:styleId="a7">
    <w:name w:val="List Paragraph"/>
    <w:basedOn w:val="a"/>
    <w:uiPriority w:val="34"/>
    <w:qFormat/>
    <w:rsid w:val="002235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B61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2B6135"/>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2B6135"/>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2B6135"/>
    <w:rPr>
      <w:rFonts w:ascii="Tahoma" w:hAnsi="Tahoma" w:cs="Tahoma"/>
      <w:sz w:val="16"/>
      <w:szCs w:val="16"/>
    </w:rPr>
  </w:style>
  <w:style w:type="character" w:styleId="-">
    <w:name w:val="Hyperlink"/>
    <w:basedOn w:val="a0"/>
    <w:uiPriority w:val="99"/>
    <w:unhideWhenUsed/>
    <w:rsid w:val="000341DC"/>
    <w:rPr>
      <w:color w:val="0000FF" w:themeColor="hyperlink"/>
      <w:u w:val="single"/>
    </w:rPr>
  </w:style>
  <w:style w:type="paragraph" w:styleId="a5">
    <w:name w:val="header"/>
    <w:basedOn w:val="a"/>
    <w:link w:val="Char1"/>
    <w:uiPriority w:val="99"/>
    <w:unhideWhenUsed/>
    <w:rsid w:val="00DD112E"/>
    <w:pPr>
      <w:tabs>
        <w:tab w:val="center" w:pos="4153"/>
        <w:tab w:val="right" w:pos="8306"/>
      </w:tabs>
      <w:spacing w:after="0" w:line="240" w:lineRule="auto"/>
    </w:pPr>
  </w:style>
  <w:style w:type="character" w:customStyle="1" w:styleId="Char1">
    <w:name w:val="Κεφαλίδα Char"/>
    <w:basedOn w:val="a0"/>
    <w:link w:val="a5"/>
    <w:uiPriority w:val="99"/>
    <w:rsid w:val="00DD112E"/>
  </w:style>
  <w:style w:type="paragraph" w:styleId="a6">
    <w:name w:val="footer"/>
    <w:basedOn w:val="a"/>
    <w:link w:val="Char2"/>
    <w:uiPriority w:val="99"/>
    <w:unhideWhenUsed/>
    <w:rsid w:val="00DD112E"/>
    <w:pPr>
      <w:tabs>
        <w:tab w:val="center" w:pos="4153"/>
        <w:tab w:val="right" w:pos="8306"/>
      </w:tabs>
      <w:spacing w:after="0" w:line="240" w:lineRule="auto"/>
    </w:pPr>
  </w:style>
  <w:style w:type="character" w:customStyle="1" w:styleId="Char2">
    <w:name w:val="Υποσέλιδο Char"/>
    <w:basedOn w:val="a0"/>
    <w:link w:val="a6"/>
    <w:uiPriority w:val="99"/>
    <w:rsid w:val="00DD112E"/>
  </w:style>
  <w:style w:type="paragraph" w:styleId="a7">
    <w:name w:val="List Paragraph"/>
    <w:basedOn w:val="a"/>
    <w:uiPriority w:val="34"/>
    <w:qFormat/>
    <w:rsid w:val="00223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9ECFF-B7A0-4209-8C5E-9A34BA1F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2220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dkrommyda</dc:creator>
  <cp:lastModifiedBy>eadoniou</cp:lastModifiedBy>
  <cp:revision>2</cp:revision>
  <cp:lastPrinted>2025-06-23T09:06:00Z</cp:lastPrinted>
  <dcterms:created xsi:type="dcterms:W3CDTF">2025-06-23T11:43:00Z</dcterms:created>
  <dcterms:modified xsi:type="dcterms:W3CDTF">2025-06-23T11:43:00Z</dcterms:modified>
</cp:coreProperties>
</file>